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09C0F" w14:textId="452C759A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V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="00B11174">
        <w:rPr>
          <w:rFonts w:ascii="Arial" w:hAnsi="Arial" w:cs="Arial"/>
          <w:b/>
          <w:sz w:val="20"/>
          <w:szCs w:val="20"/>
          <w:u w:val="single"/>
        </w:rPr>
        <w:t>PADRÃO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02539426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</w:t>
      </w:r>
      <w:r w:rsidR="00B11174">
        <w:rPr>
          <w:rFonts w:ascii="Arial" w:hAnsi="Arial" w:cs="Arial"/>
          <w:b/>
          <w:sz w:val="28"/>
          <w:szCs w:val="28"/>
        </w:rPr>
        <w:t xml:space="preserve">gão Eletrônico n° </w:t>
      </w:r>
      <w:proofErr w:type="gramStart"/>
      <w:r w:rsidR="00B11174">
        <w:rPr>
          <w:rFonts w:ascii="Arial" w:hAnsi="Arial" w:cs="Arial"/>
          <w:b/>
          <w:sz w:val="28"/>
          <w:szCs w:val="28"/>
        </w:rPr>
        <w:t>90.00....</w:t>
      </w:r>
      <w:proofErr w:type="gramEnd"/>
      <w:r w:rsidR="00B11174">
        <w:rPr>
          <w:rFonts w:ascii="Arial" w:hAnsi="Arial" w:cs="Arial"/>
          <w:b/>
          <w:sz w:val="28"/>
          <w:szCs w:val="28"/>
        </w:rPr>
        <w:t>/2026</w:t>
      </w:r>
    </w:p>
    <w:p w14:paraId="0D251F86" w14:textId="39761BDE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Proc</w:t>
      </w:r>
      <w:r w:rsidR="00B11174">
        <w:rPr>
          <w:rFonts w:ascii="Arial" w:hAnsi="Arial" w:cs="Arial"/>
          <w:b/>
          <w:sz w:val="28"/>
          <w:szCs w:val="28"/>
        </w:rPr>
        <w:t>esso Administrativo n°</w:t>
      </w:r>
      <w:proofErr w:type="gramStart"/>
      <w:r w:rsidR="00B11174">
        <w:rPr>
          <w:rFonts w:ascii="Arial" w:hAnsi="Arial" w:cs="Arial"/>
          <w:b/>
          <w:sz w:val="28"/>
          <w:szCs w:val="28"/>
        </w:rPr>
        <w:t xml:space="preserve"> ....</w:t>
      </w:r>
      <w:proofErr w:type="gramEnd"/>
      <w:r w:rsidR="00B11174">
        <w:rPr>
          <w:rFonts w:ascii="Arial" w:hAnsi="Arial" w:cs="Arial"/>
          <w:b/>
          <w:sz w:val="28"/>
          <w:szCs w:val="28"/>
        </w:rPr>
        <w:t>/2026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AC069C" w14:paraId="70049492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DC675C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DC675C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3FFDB50F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</w:t>
      </w:r>
      <w:r w:rsidR="00B11174">
        <w:rPr>
          <w:rFonts w:ascii="Arial" w:hAnsi="Arial" w:cs="Arial"/>
          <w:sz w:val="20"/>
          <w:szCs w:val="20"/>
        </w:rPr>
        <w:t>........................ de 2026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87480"/>
    <w:rsid w:val="000B546F"/>
    <w:rsid w:val="00156406"/>
    <w:rsid w:val="0020622B"/>
    <w:rsid w:val="00211CF7"/>
    <w:rsid w:val="00371366"/>
    <w:rsid w:val="004D724D"/>
    <w:rsid w:val="00792020"/>
    <w:rsid w:val="00AC069C"/>
    <w:rsid w:val="00B11174"/>
    <w:rsid w:val="00C533E5"/>
    <w:rsid w:val="00C62520"/>
    <w:rsid w:val="00E26DEE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366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10</cp:revision>
  <dcterms:created xsi:type="dcterms:W3CDTF">2023-03-30T16:51:00Z</dcterms:created>
  <dcterms:modified xsi:type="dcterms:W3CDTF">2026-01-15T17:32:00Z</dcterms:modified>
</cp:coreProperties>
</file>